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1B" w:rsidRDefault="003D25E0" w:rsidP="003D25E0">
      <w:pPr>
        <w:jc w:val="center"/>
        <w:rPr>
          <w:rFonts w:ascii="Times New Roman" w:hAnsi="Times New Roman" w:cs="Times New Roman"/>
          <w:b/>
        </w:rPr>
      </w:pPr>
      <w:r w:rsidRPr="003D25E0">
        <w:rPr>
          <w:rFonts w:ascii="Times New Roman" w:hAnsi="Times New Roman" w:cs="Times New Roman"/>
          <w:b/>
        </w:rPr>
        <w:t>Карта анализа занятия</w:t>
      </w:r>
      <w:r w:rsidR="0093023B">
        <w:rPr>
          <w:rFonts w:ascii="Times New Roman" w:hAnsi="Times New Roman" w:cs="Times New Roman"/>
          <w:b/>
        </w:rPr>
        <w:t xml:space="preserve"> 2023-2024 </w:t>
      </w:r>
      <w:proofErr w:type="spellStart"/>
      <w:r w:rsidR="0093023B">
        <w:rPr>
          <w:rFonts w:ascii="Times New Roman" w:hAnsi="Times New Roman" w:cs="Times New Roman"/>
          <w:b/>
        </w:rPr>
        <w:t>уч.г</w:t>
      </w:r>
      <w:proofErr w:type="spellEnd"/>
      <w:r w:rsidR="0093023B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85"/>
        <w:gridCol w:w="728"/>
        <w:gridCol w:w="671"/>
        <w:gridCol w:w="186"/>
        <w:gridCol w:w="665"/>
        <w:gridCol w:w="850"/>
        <w:gridCol w:w="851"/>
        <w:gridCol w:w="565"/>
        <w:gridCol w:w="765"/>
        <w:gridCol w:w="87"/>
        <w:gridCol w:w="426"/>
        <w:gridCol w:w="567"/>
        <w:gridCol w:w="425"/>
        <w:gridCol w:w="831"/>
        <w:gridCol w:w="712"/>
        <w:gridCol w:w="441"/>
        <w:gridCol w:w="208"/>
        <w:gridCol w:w="359"/>
        <w:gridCol w:w="427"/>
        <w:gridCol w:w="566"/>
        <w:gridCol w:w="850"/>
        <w:gridCol w:w="851"/>
        <w:gridCol w:w="644"/>
      </w:tblGrid>
      <w:tr w:rsidR="003D25E0" w:rsidTr="0016383C">
        <w:tc>
          <w:tcPr>
            <w:tcW w:w="3696" w:type="dxa"/>
            <w:gridSpan w:val="5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696" w:type="dxa"/>
            <w:gridSpan w:val="5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Педагог:</w:t>
            </w:r>
          </w:p>
        </w:tc>
        <w:tc>
          <w:tcPr>
            <w:tcW w:w="3697" w:type="dxa"/>
            <w:gridSpan w:val="8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3697" w:type="dxa"/>
            <w:gridSpan w:val="6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обучения</w:t>
            </w:r>
          </w:p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25E0" w:rsidTr="0016383C">
        <w:tc>
          <w:tcPr>
            <w:tcW w:w="14786" w:type="dxa"/>
            <w:gridSpan w:val="24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25E0" w:rsidTr="0016383C">
        <w:tc>
          <w:tcPr>
            <w:tcW w:w="14786" w:type="dxa"/>
            <w:gridSpan w:val="24"/>
          </w:tcPr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занятия:</w:t>
            </w:r>
          </w:p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</w:p>
          <w:p w:rsidR="003D25E0" w:rsidRDefault="003D25E0" w:rsidP="003D25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41A7" w:rsidTr="00341B06">
        <w:tc>
          <w:tcPr>
            <w:tcW w:w="1526" w:type="dxa"/>
          </w:tcPr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занятию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</w:t>
            </w:r>
          </w:p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</w:p>
        </w:tc>
        <w:tc>
          <w:tcPr>
            <w:tcW w:w="7230" w:type="dxa"/>
            <w:gridSpan w:val="14"/>
            <w:tcBorders>
              <w:left w:val="single" w:sz="4" w:space="0" w:color="auto"/>
            </w:tcBorders>
          </w:tcPr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деятельности педагога</w:t>
            </w:r>
          </w:p>
        </w:tc>
        <w:tc>
          <w:tcPr>
            <w:tcW w:w="2345" w:type="dxa"/>
            <w:gridSpan w:val="3"/>
          </w:tcPr>
          <w:p w:rsidR="006441A7" w:rsidRDefault="006441A7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деятельности детей</w:t>
            </w:r>
          </w:p>
        </w:tc>
      </w:tr>
      <w:tr w:rsidR="00341B06" w:rsidTr="00CA2511">
        <w:trPr>
          <w:cantSplit/>
          <w:trHeight w:val="2860"/>
        </w:trPr>
        <w:tc>
          <w:tcPr>
            <w:tcW w:w="1526" w:type="dxa"/>
            <w:textDirection w:val="btLr"/>
          </w:tcPr>
          <w:p w:rsidR="00341B06" w:rsidRDefault="00341B06" w:rsidP="0016383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341B06" w:rsidRDefault="00341B06" w:rsidP="001638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6383C">
              <w:rPr>
                <w:rFonts w:ascii="Times New Roman" w:hAnsi="Times New Roman" w:cs="Times New Roman"/>
              </w:rPr>
              <w:t>Критерии оценки</w:t>
            </w:r>
          </w:p>
          <w:p w:rsidR="00341B06" w:rsidRPr="0016383C" w:rsidRDefault="00341B06" w:rsidP="0016383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41B06" w:rsidRDefault="00341B06" w:rsidP="001638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textDirection w:val="btLr"/>
          </w:tcPr>
          <w:p w:rsidR="00341B06" w:rsidRPr="0033184F" w:rsidRDefault="00341B06" w:rsidP="0033184F">
            <w:pPr>
              <w:ind w:left="113" w:right="113"/>
              <w:rPr>
                <w:rFonts w:ascii="Times New Roman" w:hAnsi="Times New Roman" w:cs="Times New Roman"/>
              </w:rPr>
            </w:pPr>
            <w:r w:rsidRPr="0033184F">
              <w:rPr>
                <w:rFonts w:ascii="Times New Roman" w:hAnsi="Times New Roman" w:cs="Times New Roman"/>
              </w:rPr>
              <w:t>Оформление конспекта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3184F" w:rsidRDefault="00341B06" w:rsidP="0033184F">
            <w:pPr>
              <w:ind w:left="113" w:right="113"/>
              <w:rPr>
                <w:rFonts w:ascii="Times New Roman" w:hAnsi="Times New Roman" w:cs="Times New Roman"/>
              </w:rPr>
            </w:pPr>
            <w:r w:rsidRPr="0033184F">
              <w:rPr>
                <w:rFonts w:ascii="Times New Roman" w:hAnsi="Times New Roman" w:cs="Times New Roman"/>
              </w:rPr>
              <w:t xml:space="preserve">Дидактический материал </w:t>
            </w:r>
          </w:p>
          <w:p w:rsidR="00341B06" w:rsidRDefault="00341B06" w:rsidP="0033184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3184F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textDirection w:val="btLr"/>
          </w:tcPr>
          <w:p w:rsidR="00341B06" w:rsidRDefault="00341B06" w:rsidP="0033184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341B06" w:rsidRPr="0033184F" w:rsidRDefault="00341B06" w:rsidP="0033184F">
            <w:pPr>
              <w:ind w:left="113" w:right="113"/>
              <w:rPr>
                <w:rFonts w:ascii="Times New Roman" w:hAnsi="Times New Roman" w:cs="Times New Roman"/>
              </w:rPr>
            </w:pPr>
            <w:r w:rsidRPr="0033184F">
              <w:rPr>
                <w:rFonts w:ascii="Times New Roman" w:hAnsi="Times New Roman" w:cs="Times New Roman"/>
              </w:rPr>
              <w:t>Использование ТСО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extDirection w:val="btLr"/>
          </w:tcPr>
          <w:p w:rsidR="00341B06" w:rsidRPr="0033184F" w:rsidRDefault="00341B06" w:rsidP="003318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184F">
              <w:rPr>
                <w:rFonts w:ascii="Times New Roman" w:hAnsi="Times New Roman" w:cs="Times New Roman"/>
              </w:rPr>
              <w:t>Удовлетворение двигательной активности детей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41B06" w:rsidRPr="0033184F" w:rsidRDefault="00341B06" w:rsidP="003318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3184F">
              <w:rPr>
                <w:rFonts w:ascii="Times New Roman" w:hAnsi="Times New Roman" w:cs="Times New Roman"/>
              </w:rPr>
              <w:t>Санитарное состояние кабинета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33184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образовательных технологий и методик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Раскрытие темы и подача нового материала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Использование разнообразных форм организации детей на занятии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Концентрация внимания детей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Обеспечение интереса и эмоциональности детей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Расчет  времени занятия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CB65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Умение педагога корректировать ход занятия с учетом обратной связи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Воспитательная сторона занятия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Эмоциональность изложения материала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Педагогический такт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B06">
              <w:rPr>
                <w:rFonts w:ascii="Times New Roman" w:hAnsi="Times New Roman" w:cs="Times New Roman"/>
                <w:sz w:val="20"/>
                <w:szCs w:val="20"/>
              </w:rPr>
              <w:t>Правильность речи педагога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41B06" w:rsidRPr="00341B06" w:rsidRDefault="00341B06" w:rsidP="00341B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41B06">
              <w:rPr>
                <w:rFonts w:ascii="Times New Roman" w:hAnsi="Times New Roman" w:cs="Times New Roman"/>
              </w:rPr>
              <w:t>Усвоение воспитанниками программного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341B06" w:rsidRPr="00CA2511" w:rsidRDefault="00341B06" w:rsidP="00341B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2511">
              <w:rPr>
                <w:rFonts w:ascii="Times New Roman" w:hAnsi="Times New Roman" w:cs="Times New Roman"/>
              </w:rPr>
              <w:t>Дисциплина детей</w:t>
            </w:r>
            <w:r w:rsidR="00CA2511" w:rsidRPr="00CA2511">
              <w:rPr>
                <w:rFonts w:ascii="Times New Roman" w:hAnsi="Times New Roman" w:cs="Times New Roman"/>
              </w:rPr>
              <w:t xml:space="preserve"> в процессе занятия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textDirection w:val="btLr"/>
          </w:tcPr>
          <w:p w:rsidR="00341B06" w:rsidRPr="00CA2511" w:rsidRDefault="00CA2511" w:rsidP="00CA25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2511">
              <w:rPr>
                <w:rFonts w:ascii="Times New Roman" w:hAnsi="Times New Roman" w:cs="Times New Roman"/>
              </w:rPr>
              <w:t>Эмоциональный отклик детей на занятие</w:t>
            </w:r>
          </w:p>
        </w:tc>
      </w:tr>
      <w:tr w:rsidR="00341B06" w:rsidTr="00341B06">
        <w:tc>
          <w:tcPr>
            <w:tcW w:w="1526" w:type="dxa"/>
          </w:tcPr>
          <w:p w:rsidR="00341B06" w:rsidRPr="0093023B" w:rsidRDefault="0093023B" w:rsidP="003D25E0">
            <w:pPr>
              <w:jc w:val="center"/>
              <w:rPr>
                <w:rFonts w:ascii="Times New Roman" w:hAnsi="Times New Roman" w:cs="Times New Roman"/>
              </w:rPr>
            </w:pPr>
            <w:r w:rsidRPr="0093023B">
              <w:rPr>
                <w:rFonts w:ascii="Times New Roman" w:hAnsi="Times New Roman" w:cs="Times New Roman"/>
              </w:rPr>
              <w:t xml:space="preserve">хорошо </w:t>
            </w:r>
          </w:p>
          <w:p w:rsidR="0093023B" w:rsidRPr="0093023B" w:rsidRDefault="0093023B" w:rsidP="003D2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1B06" w:rsidTr="00341B06">
        <w:tc>
          <w:tcPr>
            <w:tcW w:w="1526" w:type="dxa"/>
          </w:tcPr>
          <w:p w:rsidR="00341B06" w:rsidRPr="0093023B" w:rsidRDefault="0093023B" w:rsidP="003D25E0">
            <w:pPr>
              <w:jc w:val="center"/>
              <w:rPr>
                <w:rFonts w:ascii="Times New Roman" w:hAnsi="Times New Roman" w:cs="Times New Roman"/>
              </w:rPr>
            </w:pPr>
            <w:r w:rsidRPr="0093023B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41B06" w:rsidRDefault="00341B06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023B" w:rsidTr="00341B06">
        <w:tc>
          <w:tcPr>
            <w:tcW w:w="1526" w:type="dxa"/>
          </w:tcPr>
          <w:p w:rsidR="0093023B" w:rsidRPr="0093023B" w:rsidRDefault="0093023B" w:rsidP="003D2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23B">
              <w:rPr>
                <w:rFonts w:ascii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023B" w:rsidTr="00341B06">
        <w:tc>
          <w:tcPr>
            <w:tcW w:w="1526" w:type="dxa"/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Положительные моменты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023B" w:rsidTr="00341B06">
        <w:tc>
          <w:tcPr>
            <w:tcW w:w="1526" w:type="dxa"/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Рекомендации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93023B" w:rsidRDefault="0093023B" w:rsidP="003D2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25E0" w:rsidRDefault="003D25E0" w:rsidP="003D25E0">
      <w:pPr>
        <w:jc w:val="center"/>
        <w:rPr>
          <w:rFonts w:ascii="Times New Roman" w:hAnsi="Times New Roman" w:cs="Times New Roman"/>
          <w:b/>
        </w:rPr>
      </w:pPr>
    </w:p>
    <w:p w:rsidR="0093023B" w:rsidRPr="003D25E0" w:rsidRDefault="0093023B" w:rsidP="003D25E0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Проверяющий</w:t>
      </w:r>
      <w:proofErr w:type="gramEnd"/>
      <w:r>
        <w:rPr>
          <w:rFonts w:ascii="Times New Roman" w:hAnsi="Times New Roman" w:cs="Times New Roman"/>
          <w:b/>
        </w:rPr>
        <w:t>:                                                                   подпись_______________________________________</w:t>
      </w:r>
    </w:p>
    <w:sectPr w:rsidR="0093023B" w:rsidRPr="003D25E0" w:rsidSect="003D25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5E0"/>
    <w:rsid w:val="0016383C"/>
    <w:rsid w:val="002B421B"/>
    <w:rsid w:val="0033184F"/>
    <w:rsid w:val="00341B06"/>
    <w:rsid w:val="003D25E0"/>
    <w:rsid w:val="006441A7"/>
    <w:rsid w:val="0093023B"/>
    <w:rsid w:val="00990B96"/>
    <w:rsid w:val="00CA2511"/>
    <w:rsid w:val="00CB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6820-FBD1-4CEA-90A1-278AA25E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Кондрухова</dc:creator>
  <cp:keywords/>
  <dc:description/>
  <cp:lastModifiedBy>Кондрухова</cp:lastModifiedBy>
  <cp:revision>7</cp:revision>
  <cp:lastPrinted>2024-03-21T09:05:00Z</cp:lastPrinted>
  <dcterms:created xsi:type="dcterms:W3CDTF">2024-03-21T07:30:00Z</dcterms:created>
  <dcterms:modified xsi:type="dcterms:W3CDTF">2024-03-21T09:08:00Z</dcterms:modified>
</cp:coreProperties>
</file>